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BFE4" w14:textId="77777777" w:rsidR="007F7339" w:rsidRPr="00CB181F" w:rsidRDefault="007F7339" w:rsidP="007F733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2A194A86" w14:textId="77777777" w:rsidR="007F7339" w:rsidRPr="009F2923" w:rsidRDefault="007F7339" w:rsidP="007F733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274CAF1A" w14:textId="77777777" w:rsidR="007F7339" w:rsidRPr="00EF672E" w:rsidRDefault="007F7339" w:rsidP="007F7339">
      <w:pPr>
        <w:pStyle w:val="KeinLeerraum"/>
        <w:rPr>
          <w:sz w:val="11"/>
          <w:szCs w:val="11"/>
          <w:lang w:eastAsia="de-DE"/>
        </w:rPr>
      </w:pPr>
    </w:p>
    <w:p w14:paraId="43E649AB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74A4FB10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78407BC3" w14:textId="77777777" w:rsidR="007F7339" w:rsidRPr="00EF672E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5CD8D7DB" w14:textId="77777777" w:rsidR="007F7339" w:rsidRPr="00CB181F" w:rsidRDefault="007F7339" w:rsidP="007F7339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05DDDBAE" w14:textId="77777777" w:rsidR="007F7339" w:rsidRPr="008855B9" w:rsidRDefault="007F7339" w:rsidP="007F733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2B416400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6A619E9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2D3CC52E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0F653EC5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A25C2DD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55B17412" w14:textId="77777777" w:rsidR="007F7339" w:rsidRPr="00CB181F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3BEC3F0" w14:textId="77777777" w:rsidR="007F7339" w:rsidRDefault="007F7339" w:rsidP="007F7339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186F8929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9ED9B80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7B733A6A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0E94E833" w14:textId="77777777" w:rsidR="007F7339" w:rsidRDefault="007F7339" w:rsidP="007F7339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19CB164" w14:textId="77777777" w:rsidR="007F7339" w:rsidRDefault="007F7339" w:rsidP="007F7339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34DFA07" w14:textId="77777777" w:rsidR="007F7339" w:rsidRPr="00A97BCB" w:rsidRDefault="007F7339" w:rsidP="007F7339">
      <w:pPr>
        <w:pStyle w:val="KeinLeerraum"/>
        <w:rPr>
          <w:lang w:eastAsia="de-DE"/>
        </w:rPr>
      </w:pPr>
    </w:p>
    <w:p w14:paraId="117DE14C" w14:textId="77777777" w:rsidR="007F7339" w:rsidRPr="00BF6FA3" w:rsidRDefault="007F7339" w:rsidP="007F7339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2538DE47" w14:textId="3C488042" w:rsidR="007F7339" w:rsidRDefault="007F7339" w:rsidP="00AC0A02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5 Stunden  □ 6 Stunden  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11B41014" w14:textId="77777777" w:rsidR="007F7339" w:rsidRDefault="007F7339" w:rsidP="007F7339">
      <w:pPr>
        <w:spacing w:after="0" w:line="360" w:lineRule="auto"/>
        <w:ind w:left="-426"/>
        <w:rPr>
          <w:rFonts w:ascii="Arial" w:hAnsi="Arial" w:cs="Arial"/>
        </w:rPr>
      </w:pPr>
    </w:p>
    <w:p w14:paraId="43D99147" w14:textId="77777777" w:rsidR="007F7339" w:rsidRDefault="007F7339" w:rsidP="007F7339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0CA72B9C" w14:textId="77777777" w:rsidR="007F7339" w:rsidRPr="00DB666A" w:rsidRDefault="007F7339" w:rsidP="007F7339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0440B8D9" w14:textId="77777777" w:rsidR="007F7339" w:rsidRDefault="007F7339" w:rsidP="007F7339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420000A6" w14:textId="77777777" w:rsidR="007F7339" w:rsidRDefault="007F7339" w:rsidP="007F7339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03AC0" wp14:editId="20BACAC4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57F1E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1525B367" w14:textId="77777777" w:rsidR="007F7339" w:rsidRPr="009D12C2" w:rsidRDefault="007F7339" w:rsidP="007F7339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7F7339" w:rsidRPr="009D12C2" w:rsidSect="007B00B0">
      <w:headerReference w:type="default" r:id="rId7"/>
      <w:headerReference w:type="first" r:id="rId8"/>
      <w:footerReference w:type="first" r:id="rId9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81D7" w14:textId="77777777" w:rsidR="0086346D" w:rsidRDefault="0086346D" w:rsidP="003F494D">
      <w:pPr>
        <w:spacing w:after="0" w:line="240" w:lineRule="auto"/>
      </w:pPr>
      <w:r>
        <w:separator/>
      </w:r>
    </w:p>
  </w:endnote>
  <w:endnote w:type="continuationSeparator" w:id="0">
    <w:p w14:paraId="4807ED1F" w14:textId="77777777" w:rsidR="0086346D" w:rsidRDefault="0086346D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6C75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24A36E36" wp14:editId="2CC7DB18">
          <wp:simplePos x="0" y="0"/>
          <wp:positionH relativeFrom="column">
            <wp:posOffset>-746760</wp:posOffset>
          </wp:positionH>
          <wp:positionV relativeFrom="paragraph">
            <wp:posOffset>-149860</wp:posOffset>
          </wp:positionV>
          <wp:extent cx="7199630" cy="916940"/>
          <wp:effectExtent l="0" t="0" r="1270" b="0"/>
          <wp:wrapThrough wrapText="bothSides">
            <wp:wrapPolygon edited="0">
              <wp:start x="0" y="0"/>
              <wp:lineTo x="0" y="21091"/>
              <wp:lineTo x="21547" y="21091"/>
              <wp:lineTo x="2154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D81D2" w14:textId="77777777" w:rsidR="0086346D" w:rsidRDefault="0086346D" w:rsidP="003F494D">
      <w:pPr>
        <w:spacing w:after="0" w:line="240" w:lineRule="auto"/>
      </w:pPr>
      <w:r>
        <w:separator/>
      </w:r>
    </w:p>
  </w:footnote>
  <w:footnote w:type="continuationSeparator" w:id="0">
    <w:p w14:paraId="153E096A" w14:textId="77777777" w:rsidR="0086346D" w:rsidRDefault="0086346D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FEB9" w14:textId="77777777" w:rsidR="002236F4" w:rsidRDefault="002236F4">
    <w:pPr>
      <w:pStyle w:val="Kopfzeile"/>
    </w:pPr>
  </w:p>
  <w:p w14:paraId="08F5F260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5E600751" w14:textId="77777777" w:rsidR="002236F4" w:rsidRDefault="002236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FF67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05C4308" wp14:editId="2E844DA5">
          <wp:simplePos x="0" y="0"/>
          <wp:positionH relativeFrom="column">
            <wp:posOffset>-828233</wp:posOffset>
          </wp:positionH>
          <wp:positionV relativeFrom="paragraph">
            <wp:posOffset>-505239</wp:posOffset>
          </wp:positionV>
          <wp:extent cx="7477200" cy="164619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646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DCCA4" w14:textId="77777777" w:rsidR="007B00B0" w:rsidRDefault="007B00B0">
    <w:pPr>
      <w:pStyle w:val="Kopfzeile"/>
    </w:pPr>
  </w:p>
  <w:p w14:paraId="27C0683A" w14:textId="77777777" w:rsidR="007B00B0" w:rsidRDefault="007B00B0">
    <w:pPr>
      <w:pStyle w:val="Kopfzeile"/>
    </w:pPr>
  </w:p>
  <w:p w14:paraId="1B6B4457" w14:textId="77777777" w:rsidR="007B00B0" w:rsidRDefault="007B00B0">
    <w:pPr>
      <w:pStyle w:val="Kopfzeile"/>
    </w:pPr>
  </w:p>
  <w:p w14:paraId="7D296F78" w14:textId="77777777" w:rsidR="007B00B0" w:rsidRDefault="007B00B0">
    <w:pPr>
      <w:pStyle w:val="Kopfzeile"/>
    </w:pPr>
  </w:p>
  <w:p w14:paraId="39A63715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346D"/>
    <w:rsid w:val="000008AF"/>
    <w:rsid w:val="0003178D"/>
    <w:rsid w:val="001056A2"/>
    <w:rsid w:val="001724B3"/>
    <w:rsid w:val="001F2173"/>
    <w:rsid w:val="002236F4"/>
    <w:rsid w:val="0029180D"/>
    <w:rsid w:val="002C1749"/>
    <w:rsid w:val="002F0571"/>
    <w:rsid w:val="00312B7C"/>
    <w:rsid w:val="00314580"/>
    <w:rsid w:val="003F494D"/>
    <w:rsid w:val="00430BFD"/>
    <w:rsid w:val="00466FBB"/>
    <w:rsid w:val="0048539E"/>
    <w:rsid w:val="005B4BAF"/>
    <w:rsid w:val="005C2BCF"/>
    <w:rsid w:val="005D69CE"/>
    <w:rsid w:val="00611488"/>
    <w:rsid w:val="006A4439"/>
    <w:rsid w:val="00700BAF"/>
    <w:rsid w:val="007376D6"/>
    <w:rsid w:val="007B00B0"/>
    <w:rsid w:val="007F7339"/>
    <w:rsid w:val="008071E6"/>
    <w:rsid w:val="0086346D"/>
    <w:rsid w:val="008B7728"/>
    <w:rsid w:val="008D3AE3"/>
    <w:rsid w:val="008F0702"/>
    <w:rsid w:val="008F2930"/>
    <w:rsid w:val="009479FD"/>
    <w:rsid w:val="00966676"/>
    <w:rsid w:val="009B3A50"/>
    <w:rsid w:val="00A203F6"/>
    <w:rsid w:val="00A5106A"/>
    <w:rsid w:val="00AC0A02"/>
    <w:rsid w:val="00B0103E"/>
    <w:rsid w:val="00B11FD1"/>
    <w:rsid w:val="00B23723"/>
    <w:rsid w:val="00B30902"/>
    <w:rsid w:val="00BC34C0"/>
    <w:rsid w:val="00CB47BE"/>
    <w:rsid w:val="00D7635F"/>
    <w:rsid w:val="00DD5EC1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368C6"/>
  <w15:docId w15:val="{683E0473-F6FD-4051-9429-16ADE007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3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CB47BE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CB47B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St%20J&#252;rgen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 Jürgen_neu.dotx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4</cp:revision>
  <cp:lastPrinted>2017-03-09T14:21:00Z</cp:lastPrinted>
  <dcterms:created xsi:type="dcterms:W3CDTF">2020-05-24T15:44:00Z</dcterms:created>
  <dcterms:modified xsi:type="dcterms:W3CDTF">2020-06-15T13:21:00Z</dcterms:modified>
</cp:coreProperties>
</file>